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9204E" w:rsidP="00121511" w:rsidRDefault="00C127EF" w14:paraId="6018A350" w14:textId="552BCEA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35315" wp14:editId="6713BDFE">
                <wp:simplePos x="0" y="0"/>
                <wp:positionH relativeFrom="column">
                  <wp:posOffset>-27709</wp:posOffset>
                </wp:positionH>
                <wp:positionV relativeFrom="paragraph">
                  <wp:posOffset>-284018</wp:posOffset>
                </wp:positionV>
                <wp:extent cx="2909454" cy="1648691"/>
                <wp:effectExtent l="0" t="0" r="571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4" cy="1648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C127EF" w:rsidR="00C127EF" w:rsidRDefault="00C127EF" w14:paraId="35F3F9EA" w14:textId="7B71944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127EF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F5237BE" wp14:editId="203146AC">
                                  <wp:extent cx="1773382" cy="145018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DA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807" cy="14546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0CA35315">
                <v:stroke joinstyle="miter"/>
                <v:path gradientshapeok="t" o:connecttype="rect"/>
              </v:shapetype>
              <v:shape id="Text Box 1" style="position:absolute;left:0;text-align:left;margin-left:-2.2pt;margin-top:-22.35pt;width:229.1pt;height:12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">
                <v:textbox>
                  <w:txbxContent>
                    <w:p w:rsidRPr="00C127EF" w:rsidR="00C127EF" w:rsidRDefault="00C127EF" w14:paraId="35F3F9EA" w14:textId="7B71944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127EF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F5237BE" wp14:editId="203146AC">
                            <wp:extent cx="1773382" cy="145018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DA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807" cy="14546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1511">
        <w:t>Alaska Dressage Association</w:t>
      </w:r>
    </w:p>
    <w:p w:rsidR="347D2EEF" w:rsidP="4E1A30E0" w:rsidRDefault="347D2EEF" w14:paraId="55236160" w14:textId="69991492">
      <w:pPr>
        <w:bidi w:val="0"/>
        <w:spacing w:before="0" w:beforeAutospacing="off" w:after="0" w:afterAutospacing="off" w:line="259" w:lineRule="auto"/>
        <w:ind/>
        <w:jc w:val="right"/>
      </w:pPr>
      <w:r w:rsidR="00121511">
        <w:rPr/>
        <w:t xml:space="preserve">Board Meeting </w:t>
      </w:r>
      <w:r w:rsidR="3B539F4A">
        <w:rPr/>
        <w:t>Agenda</w:t>
      </w:r>
    </w:p>
    <w:p w:rsidR="3B539F4A" w:rsidP="4E1A30E0" w:rsidRDefault="3B539F4A" w14:paraId="3A433B20" w14:textId="070A09DA">
      <w:pPr>
        <w:pStyle w:val="Normal"/>
        <w:jc w:val="right"/>
      </w:pPr>
      <w:r w:rsidR="103031BD">
        <w:rPr/>
        <w:t>June 22</w:t>
      </w:r>
      <w:r w:rsidR="3B539F4A">
        <w:rPr/>
        <w:t>, 2021</w:t>
      </w:r>
    </w:p>
    <w:p w:rsidR="00C127EF" w:rsidP="00121511" w:rsidRDefault="00C127EF" w14:paraId="1082E299" w14:textId="083BC327">
      <w:pPr>
        <w:jc w:val="right"/>
      </w:pPr>
    </w:p>
    <w:p w:rsidR="00C127EF" w:rsidP="00121511" w:rsidRDefault="00C127EF" w14:paraId="77BA7227" w14:textId="7B6CB6C6">
      <w:pPr>
        <w:jc w:val="right"/>
      </w:pPr>
    </w:p>
    <w:p w:rsidR="00C127EF" w:rsidP="00121511" w:rsidRDefault="00C127EF" w14:paraId="14ACD3A7" w14:textId="77777777">
      <w:pPr>
        <w:jc w:val="right"/>
      </w:pPr>
    </w:p>
    <w:p w:rsidR="00C127EF" w:rsidP="00121511" w:rsidRDefault="00C127EF" w14:paraId="6F0A70DD" w14:textId="77777777">
      <w:pPr>
        <w:jc w:val="right"/>
      </w:pPr>
    </w:p>
    <w:p w:rsidR="00121511" w:rsidP="00121511" w:rsidRDefault="00121511" w14:paraId="0E15B213" w14:textId="715D38C6">
      <w:pPr>
        <w:jc w:val="right"/>
      </w:pPr>
    </w:p>
    <w:p w:rsidR="00121511" w:rsidP="00121511" w:rsidRDefault="00121511" w14:paraId="2057F4C6" w14:textId="695618AF">
      <w:pPr>
        <w:jc w:val="right"/>
      </w:pPr>
    </w:p>
    <w:p w:rsidR="00121511" w:rsidP="00121511" w:rsidRDefault="0059169F" w14:paraId="26FDD9BA" w14:textId="1AACCFCF">
      <w:r w:rsidRPr="48B6883F" w:rsidR="0059169F">
        <w:rPr>
          <w:b w:val="1"/>
          <w:bCs w:val="1"/>
        </w:rPr>
        <w:t>Call to Order:</w:t>
      </w:r>
      <w:r w:rsidRPr="48B6883F" w:rsidR="0048292A">
        <w:rPr>
          <w:b w:val="1"/>
          <w:bCs w:val="1"/>
        </w:rPr>
        <w:t xml:space="preserve">  </w:t>
      </w:r>
      <w:r w:rsidRPr="48B6883F" w:rsidR="0059169F">
        <w:rPr>
          <w:b w:val="1"/>
          <w:bCs w:val="1"/>
        </w:rPr>
        <w:t xml:space="preserve"> </w:t>
      </w:r>
      <w:r w:rsidR="5BE5D231">
        <w:rPr>
          <w:b w:val="0"/>
          <w:bCs w:val="0"/>
        </w:rPr>
        <w:t>6:10pm</w:t>
      </w:r>
    </w:p>
    <w:p w:rsidR="0059169F" w:rsidP="00121511" w:rsidRDefault="0059169F" w14:paraId="4EB5FF49" w14:textId="370F8569"/>
    <w:p w:rsidR="0059169F" w:rsidP="00121511" w:rsidRDefault="0059169F" w14:paraId="697DEA94" w14:textId="518E239E">
      <w:pPr>
        <w:rPr>
          <w:b/>
          <w:bCs/>
        </w:rPr>
      </w:pPr>
      <w:r>
        <w:rPr>
          <w:b/>
          <w:bCs/>
        </w:rPr>
        <w:t>Roll Call:</w:t>
      </w:r>
    </w:p>
    <w:p w:rsidR="0048292A" w:rsidP="0048292A" w:rsidRDefault="0059169F" w14:paraId="67DF773E" w14:textId="78F69DCD">
      <w:r w:rsidR="0059169F">
        <w:rPr/>
        <w:t xml:space="preserve">Present: </w:t>
      </w:r>
      <w:r w:rsidR="66106CBA">
        <w:rPr/>
        <w:t xml:space="preserve"> Brittany, Char, Rosa, Hilary, Leilani</w:t>
      </w:r>
    </w:p>
    <w:p w:rsidR="00D163A5" w:rsidP="0048292A" w:rsidRDefault="00D163A5" w14:paraId="651C4342" w14:textId="084D3111"/>
    <w:p w:rsidRPr="0059169F" w:rsidR="00D163A5" w:rsidP="0048292A" w:rsidRDefault="00D163A5" w14:paraId="146016D8" w14:textId="700F3026">
      <w:r w:rsidR="00D163A5">
        <w:rPr/>
        <w:t xml:space="preserve">Excused: </w:t>
      </w:r>
      <w:r w:rsidR="3B3D9162">
        <w:rPr/>
        <w:t>Marcia, Lauren</w:t>
      </w:r>
    </w:p>
    <w:p w:rsidR="0059169F" w:rsidP="00121511" w:rsidRDefault="0059169F" w14:paraId="4AF70B66" w14:textId="027D2B44"/>
    <w:p w:rsidR="0059169F" w:rsidP="00121511" w:rsidRDefault="0059169F" w14:paraId="16F16FB3" w14:textId="04EAC0FA">
      <w:pPr>
        <w:rPr>
          <w:b/>
          <w:bCs/>
        </w:rPr>
      </w:pPr>
      <w:r>
        <w:rPr>
          <w:b/>
          <w:bCs/>
        </w:rPr>
        <w:t>Approval of Minutes from Last Meeting:</w:t>
      </w:r>
    </w:p>
    <w:p w:rsidR="0059169F" w:rsidP="00121511" w:rsidRDefault="0059169F" w14:paraId="35E25FB4" w14:textId="487E545B">
      <w:pPr>
        <w:rPr>
          <w:b/>
          <w:bCs/>
        </w:rPr>
      </w:pPr>
    </w:p>
    <w:p w:rsidR="0059169F" w:rsidP="48B6883F" w:rsidRDefault="0059169F" w14:paraId="31770A57" w14:textId="21FF0053">
      <w:pPr>
        <w:rPr>
          <w:b w:val="0"/>
          <w:bCs w:val="0"/>
        </w:rPr>
      </w:pPr>
      <w:r w:rsidRPr="13FFFA1E" w:rsidR="0059169F">
        <w:rPr>
          <w:b w:val="1"/>
          <w:bCs w:val="1"/>
        </w:rPr>
        <w:t>Treasurer’s Report:</w:t>
      </w:r>
      <w:r w:rsidRPr="13FFFA1E" w:rsidR="02CC8516">
        <w:rPr>
          <w:b w:val="1"/>
          <w:bCs w:val="1"/>
        </w:rPr>
        <w:t xml:space="preserve">  </w:t>
      </w:r>
      <w:r w:rsidR="02CC8516">
        <w:rPr>
          <w:b w:val="0"/>
          <w:bCs w:val="0"/>
        </w:rPr>
        <w:t>Balance $11399.97.  Show balance -$100, Peter used his own airline miles, A</w:t>
      </w:r>
      <w:r w:rsidR="5CDE1995">
        <w:rPr>
          <w:b w:val="0"/>
          <w:bCs w:val="0"/>
        </w:rPr>
        <w:t xml:space="preserve">rdene paid for Axel’s </w:t>
      </w:r>
      <w:proofErr w:type="spellStart"/>
      <w:r w:rsidR="27CBF96D">
        <w:rPr>
          <w:b w:val="0"/>
          <w:bCs w:val="0"/>
        </w:rPr>
        <w:t>Bn</w:t>
      </w:r>
      <w:r w:rsidR="5CDE1995">
        <w:rPr>
          <w:b w:val="0"/>
          <w:bCs w:val="0"/>
        </w:rPr>
        <w:t>B</w:t>
      </w:r>
      <w:proofErr w:type="spellEnd"/>
      <w:r w:rsidR="5CDE1995">
        <w:rPr>
          <w:b w:val="0"/>
          <w:bCs w:val="0"/>
        </w:rPr>
        <w:t>.  July’s TD airfare is carried over from last year.  Need to discuss splitting airfare of Sue Kolstad with Pony Club</w:t>
      </w:r>
      <w:r w:rsidR="67D2077B">
        <w:rPr>
          <w:b w:val="0"/>
          <w:bCs w:val="0"/>
        </w:rPr>
        <w:t xml:space="preserve"> since they are holding a clinic.  $2</w:t>
      </w:r>
      <w:r w:rsidR="3CA5D516">
        <w:rPr>
          <w:b w:val="0"/>
          <w:bCs w:val="0"/>
        </w:rPr>
        <w:t>824.45</w:t>
      </w:r>
      <w:r w:rsidR="03753B9D">
        <w:rPr>
          <w:b w:val="0"/>
          <w:bCs w:val="0"/>
        </w:rPr>
        <w:t xml:space="preserve"> </w:t>
      </w:r>
      <w:r w:rsidR="67D2077B">
        <w:rPr>
          <w:b w:val="0"/>
          <w:bCs w:val="0"/>
        </w:rPr>
        <w:t>owed to Char needs signed off on.</w:t>
      </w:r>
    </w:p>
    <w:p w:rsidR="0059169F" w:rsidP="00121511" w:rsidRDefault="0059169F" w14:paraId="50C173D8" w14:textId="28860DB2">
      <w:pPr>
        <w:rPr>
          <w:b/>
          <w:bCs/>
        </w:rPr>
      </w:pPr>
    </w:p>
    <w:p w:rsidR="0059169F" w:rsidP="00121511" w:rsidRDefault="0059169F" w14:paraId="39C8328B" w14:textId="4C2BA4DA">
      <w:pPr>
        <w:rPr>
          <w:b w:val="1"/>
          <w:bCs w:val="1"/>
        </w:rPr>
      </w:pPr>
      <w:r w:rsidRPr="3367997E" w:rsidR="0059169F">
        <w:rPr>
          <w:b w:val="1"/>
          <w:bCs w:val="1"/>
        </w:rPr>
        <w:t>Open Issues (Old Business):</w:t>
      </w:r>
    </w:p>
    <w:p w:rsidR="3367997E" w:rsidP="3367997E" w:rsidRDefault="3367997E" w14:paraId="73F7DD52" w14:textId="4D436ED9">
      <w:pPr>
        <w:pStyle w:val="Normal"/>
        <w:rPr>
          <w:b w:val="1"/>
          <w:bCs w:val="1"/>
        </w:rPr>
      </w:pPr>
    </w:p>
    <w:p w:rsidR="1102CE93" w:rsidP="702E4D5C" w:rsidRDefault="1102CE93" w14:paraId="60AA1E68" w14:textId="07FA660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1102CE93">
        <w:rPr>
          <w:b w:val="0"/>
          <w:bCs w:val="0"/>
        </w:rPr>
        <w:t>June Show evaluation</w:t>
      </w:r>
      <w:r w:rsidR="67736299">
        <w:rPr>
          <w:b w:val="0"/>
          <w:bCs w:val="0"/>
        </w:rPr>
        <w:t xml:space="preserve"> - didn’t like 8am start, but went well overall</w:t>
      </w:r>
    </w:p>
    <w:p w:rsidR="1102CE93" w:rsidP="702E4D5C" w:rsidRDefault="1102CE93" w14:paraId="0C6CC296" w14:textId="1803CD5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1102CE93">
        <w:rPr>
          <w:b w:val="0"/>
          <w:bCs w:val="0"/>
        </w:rPr>
        <w:t>Feedback from participants</w:t>
      </w:r>
    </w:p>
    <w:p w:rsidR="1102CE93" w:rsidP="702E4D5C" w:rsidRDefault="1102CE93" w14:paraId="15016E14" w14:textId="46E8928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1102CE93">
        <w:rPr>
          <w:b w:val="0"/>
          <w:bCs w:val="0"/>
        </w:rPr>
        <w:t>USDF interest</w:t>
      </w:r>
      <w:r w:rsidR="3D924FA4">
        <w:rPr>
          <w:b w:val="0"/>
          <w:bCs w:val="0"/>
        </w:rPr>
        <w:t xml:space="preserve"> -  story of moose situation spreading through USDF </w:t>
      </w:r>
    </w:p>
    <w:p w:rsidR="00D163A5" w:rsidP="00121511" w:rsidRDefault="00D163A5" w14:paraId="013A8898" w14:textId="77777777">
      <w:pPr>
        <w:rPr>
          <w:b/>
          <w:bCs/>
        </w:rPr>
      </w:pPr>
    </w:p>
    <w:p w:rsidR="0059169F" w:rsidP="00121511" w:rsidRDefault="0059169F" w14:paraId="76B8A017" w14:textId="7C9F2AD1">
      <w:pPr>
        <w:rPr>
          <w:b w:val="1"/>
          <w:bCs w:val="1"/>
        </w:rPr>
      </w:pPr>
      <w:r w:rsidRPr="3367997E" w:rsidR="0059169F">
        <w:rPr>
          <w:b w:val="1"/>
          <w:bCs w:val="1"/>
        </w:rPr>
        <w:t>New Business:</w:t>
      </w:r>
    </w:p>
    <w:p w:rsidR="3367997E" w:rsidP="3367997E" w:rsidRDefault="3367997E" w14:paraId="6393743C" w14:textId="325C5597">
      <w:pPr>
        <w:pStyle w:val="Normal"/>
        <w:rPr>
          <w:b w:val="1"/>
          <w:bCs w:val="1"/>
        </w:rPr>
      </w:pPr>
    </w:p>
    <w:p w:rsidR="39CBF415" w:rsidP="702E4D5C" w:rsidRDefault="39CBF415" w14:paraId="36A34C4F" w14:textId="2396D1AF">
      <w:pPr>
        <w:pStyle w:val="Normal"/>
        <w:rPr>
          <w:b w:val="1"/>
          <w:bCs w:val="1"/>
        </w:rPr>
      </w:pPr>
      <w:r w:rsidR="39CBF415">
        <w:rPr>
          <w:b w:val="0"/>
          <w:bCs w:val="0"/>
        </w:rPr>
        <w:t>Show planning status</w:t>
      </w:r>
    </w:p>
    <w:p w:rsidR="39CBF415" w:rsidP="702E4D5C" w:rsidRDefault="39CBF415" w14:paraId="0DDDD82D" w14:textId="2A84736D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b w:val="0"/>
          <w:bCs w:val="0"/>
        </w:rPr>
      </w:pPr>
      <w:r w:rsidR="39CBF415">
        <w:rPr>
          <w:b w:val="0"/>
          <w:bCs w:val="0"/>
        </w:rPr>
        <w:t>Volunteers: Driving officials, scribes, show staff</w:t>
      </w:r>
      <w:r w:rsidR="4ED1E41E">
        <w:rPr>
          <w:b w:val="0"/>
          <w:bCs w:val="0"/>
        </w:rPr>
        <w:t xml:space="preserve"> </w:t>
      </w:r>
      <w:proofErr w:type="gramStart"/>
      <w:r w:rsidR="4ED1E41E">
        <w:rPr>
          <w:b w:val="0"/>
          <w:bCs w:val="0"/>
        </w:rPr>
        <w:t>-  would</w:t>
      </w:r>
      <w:proofErr w:type="gramEnd"/>
      <w:r w:rsidR="4ED1E41E">
        <w:rPr>
          <w:b w:val="0"/>
          <w:bCs w:val="0"/>
        </w:rPr>
        <w:t xml:space="preserve"> like to have a person responsible for scheduling judge and TD transportation.</w:t>
      </w:r>
      <w:r w:rsidR="0D76C950">
        <w:rPr>
          <w:b w:val="0"/>
          <w:bCs w:val="0"/>
        </w:rPr>
        <w:t xml:space="preserve">  </w:t>
      </w:r>
      <w:r w:rsidR="65BBED65">
        <w:rPr>
          <w:b w:val="0"/>
          <w:bCs w:val="0"/>
        </w:rPr>
        <w:t xml:space="preserve">Review contracts for dietary needs, in preparation for show lunch.  </w:t>
      </w:r>
      <w:r w:rsidR="0D76C950">
        <w:rPr>
          <w:b w:val="0"/>
          <w:bCs w:val="0"/>
        </w:rPr>
        <w:t>Scribe options – previous scribes, Victoria?</w:t>
      </w:r>
      <w:r w:rsidR="4C453667">
        <w:rPr>
          <w:b w:val="0"/>
          <w:bCs w:val="0"/>
        </w:rPr>
        <w:t xml:space="preserve">  Think of more people that can be show staff</w:t>
      </w:r>
      <w:r w:rsidR="3A9E09A1">
        <w:rPr>
          <w:b w:val="0"/>
          <w:bCs w:val="0"/>
        </w:rPr>
        <w:t xml:space="preserve">. </w:t>
      </w:r>
      <w:r w:rsidR="59E8EBC7">
        <w:rPr>
          <w:b w:val="0"/>
          <w:bCs w:val="0"/>
        </w:rPr>
        <w:t xml:space="preserve"> See if we can get stereo working before July. </w:t>
      </w:r>
      <w:r w:rsidR="3A9E09A1">
        <w:rPr>
          <w:b w:val="0"/>
          <w:bCs w:val="0"/>
        </w:rPr>
        <w:t xml:space="preserve"> In future, have</w:t>
      </w:r>
      <w:r w:rsidR="522ECB07">
        <w:rPr>
          <w:b w:val="0"/>
          <w:bCs w:val="0"/>
        </w:rPr>
        <w:t xml:space="preserve"> individuals on</w:t>
      </w:r>
      <w:r w:rsidR="3A9E09A1">
        <w:rPr>
          <w:b w:val="0"/>
          <w:bCs w:val="0"/>
        </w:rPr>
        <w:t xml:space="preserve"> show committee</w:t>
      </w:r>
      <w:r w:rsidR="54B68F9D">
        <w:rPr>
          <w:b w:val="0"/>
          <w:bCs w:val="0"/>
        </w:rPr>
        <w:t xml:space="preserve"> dedicated to</w:t>
      </w:r>
      <w:r w:rsidR="3A9E09A1">
        <w:rPr>
          <w:b w:val="0"/>
          <w:bCs w:val="0"/>
        </w:rPr>
        <w:t xml:space="preserve"> working on hospitality and scheduling.</w:t>
      </w:r>
      <w:r w:rsidR="1DFA3C33">
        <w:rPr>
          <w:b w:val="0"/>
          <w:bCs w:val="0"/>
        </w:rPr>
        <w:t xml:space="preserve">  Need to get Judge/TD contract initiation back within Board.</w:t>
      </w:r>
    </w:p>
    <w:p w:rsidR="39CBF415" w:rsidP="702E4D5C" w:rsidRDefault="39CBF415" w14:paraId="7D0C9BF6" w14:textId="316ED6EB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b w:val="0"/>
          <w:bCs w:val="0"/>
        </w:rPr>
      </w:pPr>
      <w:r w:rsidR="39CBF415">
        <w:rPr>
          <w:b w:val="0"/>
          <w:bCs w:val="0"/>
        </w:rPr>
        <w:t>Clinic?</w:t>
      </w:r>
      <w:r w:rsidR="37F6F9E2">
        <w:rPr>
          <w:b w:val="0"/>
          <w:bCs w:val="0"/>
        </w:rPr>
        <w:t xml:space="preserve">  need to publicize available opportunities at the end of the day</w:t>
      </w:r>
      <w:r w:rsidR="08A2AEA6">
        <w:rPr>
          <w:b w:val="0"/>
          <w:bCs w:val="0"/>
        </w:rPr>
        <w:t>.</w:t>
      </w:r>
      <w:r w:rsidR="37F6F9E2">
        <w:rPr>
          <w:b w:val="0"/>
          <w:bCs w:val="0"/>
        </w:rPr>
        <w:t xml:space="preserve"> </w:t>
      </w:r>
      <w:r w:rsidR="13932725">
        <w:rPr>
          <w:b w:val="0"/>
          <w:bCs w:val="0"/>
        </w:rPr>
        <w:t xml:space="preserve"> A</w:t>
      </w:r>
      <w:r w:rsidR="4D21481A">
        <w:rPr>
          <w:b w:val="0"/>
          <w:bCs w:val="0"/>
        </w:rPr>
        <w:t>s well as official clinic through Pony Club</w:t>
      </w:r>
      <w:r w:rsidR="0C1767EB">
        <w:rPr>
          <w:b w:val="0"/>
          <w:bCs w:val="0"/>
        </w:rPr>
        <w:t>, coordinate with Sharon.</w:t>
      </w:r>
    </w:p>
    <w:p w:rsidR="702E4D5C" w:rsidP="702E4D5C" w:rsidRDefault="702E4D5C" w14:paraId="00E2909E" w14:textId="2A47676A">
      <w:pPr>
        <w:pStyle w:val="Normal"/>
        <w:rPr>
          <w:b w:val="0"/>
          <w:bCs w:val="0"/>
        </w:rPr>
      </w:pPr>
    </w:p>
    <w:p w:rsidR="0DC866D4" w:rsidP="702E4D5C" w:rsidRDefault="0DC866D4" w14:paraId="12A9087E" w14:textId="7D4FB77E">
      <w:pPr>
        <w:pStyle w:val="Normal"/>
        <w:rPr>
          <w:b w:val="0"/>
          <w:bCs w:val="0"/>
        </w:rPr>
      </w:pPr>
      <w:r w:rsidR="0DC866D4">
        <w:rPr>
          <w:b w:val="0"/>
          <w:bCs w:val="0"/>
        </w:rPr>
        <w:t>Fund raising – potential events</w:t>
      </w:r>
    </w:p>
    <w:p w:rsidR="017A1157" w:rsidP="48B6883F" w:rsidRDefault="017A1157" w14:paraId="19844CD4" w14:textId="471C4751">
      <w:pPr>
        <w:pStyle w:val="Normal"/>
        <w:rPr>
          <w:b w:val="0"/>
          <w:bCs w:val="0"/>
        </w:rPr>
      </w:pPr>
      <w:r w:rsidR="017A1157">
        <w:rPr>
          <w:b w:val="0"/>
          <w:bCs w:val="0"/>
        </w:rPr>
        <w:t>Wine event, schooling show in Sept with Jim Briggs?</w:t>
      </w:r>
    </w:p>
    <w:p w:rsidR="017A1157" w:rsidP="48B6883F" w:rsidRDefault="017A1157" w14:paraId="3C399CF1" w14:textId="6BC54F76">
      <w:pPr>
        <w:pStyle w:val="Normal"/>
        <w:rPr>
          <w:b w:val="0"/>
          <w:bCs w:val="0"/>
        </w:rPr>
      </w:pPr>
      <w:r w:rsidR="017A1157">
        <w:rPr>
          <w:b w:val="0"/>
          <w:bCs w:val="0"/>
        </w:rPr>
        <w:t>Banquet – Petroleum Club without membership?  Need to reserve</w:t>
      </w:r>
    </w:p>
    <w:p w:rsidR="017A1157" w:rsidP="48B6883F" w:rsidRDefault="017A1157" w14:paraId="333AE62B" w14:textId="2AF8AA87">
      <w:pPr>
        <w:pStyle w:val="Normal"/>
        <w:rPr>
          <w:b w:val="0"/>
          <w:bCs w:val="0"/>
        </w:rPr>
      </w:pPr>
      <w:r w:rsidR="017A1157">
        <w:rPr>
          <w:b w:val="0"/>
          <w:bCs w:val="0"/>
        </w:rPr>
        <w:t>Fred Meyer community give back is good to proceed</w:t>
      </w:r>
    </w:p>
    <w:p w:rsidR="017A1157" w:rsidP="48B6883F" w:rsidRDefault="017A1157" w14:paraId="1A273D98" w14:textId="46A208F8">
      <w:pPr>
        <w:pStyle w:val="Normal"/>
        <w:rPr>
          <w:b w:val="0"/>
          <w:bCs w:val="0"/>
        </w:rPr>
      </w:pPr>
      <w:r w:rsidR="017A1157">
        <w:rPr>
          <w:b w:val="0"/>
          <w:bCs w:val="0"/>
        </w:rPr>
        <w:t>Paint nite, restaurant donation event</w:t>
      </w:r>
    </w:p>
    <w:p w:rsidR="702E4D5C" w:rsidP="702E4D5C" w:rsidRDefault="702E4D5C" w14:paraId="6AEE7BE8" w14:textId="1801E150">
      <w:pPr>
        <w:pStyle w:val="Normal"/>
        <w:rPr>
          <w:b w:val="0"/>
          <w:bCs w:val="0"/>
        </w:rPr>
      </w:pPr>
    </w:p>
    <w:p w:rsidR="0DC866D4" w:rsidP="702E4D5C" w:rsidRDefault="0DC866D4" w14:paraId="6E4F115E" w14:textId="26F53CF7">
      <w:pPr>
        <w:pStyle w:val="Normal"/>
        <w:rPr>
          <w:b w:val="0"/>
          <w:bCs w:val="0"/>
        </w:rPr>
      </w:pPr>
      <w:r w:rsidR="0DC866D4">
        <w:rPr>
          <w:b w:val="0"/>
          <w:bCs w:val="0"/>
        </w:rPr>
        <w:t>Grant opportunities</w:t>
      </w:r>
      <w:r w:rsidR="27FBC9E6">
        <w:rPr>
          <w:b w:val="0"/>
          <w:bCs w:val="0"/>
        </w:rPr>
        <w:t xml:space="preserve"> - available for organization and members</w:t>
      </w:r>
    </w:p>
    <w:p w:rsidRPr="003A6044" w:rsidR="00691BC0" w:rsidP="00691BC0" w:rsidRDefault="00691BC0" w14:paraId="5B0780DE" w14:textId="77777777">
      <w:pPr>
        <w:pStyle w:val="ListParagraph"/>
        <w:ind w:left="2880"/>
      </w:pPr>
    </w:p>
    <w:p w:rsidRPr="00DA4501" w:rsidR="0059169F" w:rsidP="00121511" w:rsidRDefault="0059169F" w14:paraId="3BD219DA" w14:textId="3685E9F8">
      <w:r w:rsidRPr="48B6883F" w:rsidR="0059169F">
        <w:rPr>
          <w:b w:val="1"/>
          <w:bCs w:val="1"/>
        </w:rPr>
        <w:t>Adjourn:</w:t>
      </w:r>
      <w:r w:rsidRPr="48B6883F" w:rsidR="00DA4501">
        <w:rPr>
          <w:b w:val="1"/>
          <w:bCs w:val="1"/>
        </w:rPr>
        <w:t xml:space="preserve">  </w:t>
      </w:r>
      <w:r w:rsidRPr="48B6883F" w:rsidR="7493BB38">
        <w:rPr>
          <w:b w:val="1"/>
          <w:bCs w:val="1"/>
        </w:rPr>
        <w:t>6:51pm</w:t>
      </w:r>
    </w:p>
    <w:p w:rsidR="0059169F" w:rsidP="00121511" w:rsidRDefault="0059169F" w14:paraId="0ED6E606" w14:textId="65431DD6">
      <w:pPr>
        <w:rPr>
          <w:b/>
          <w:bCs/>
        </w:rPr>
      </w:pPr>
    </w:p>
    <w:p w:rsidR="0059169F" w:rsidP="00121511" w:rsidRDefault="0059169F" w14:paraId="5ADC9AA5" w14:textId="5017D436">
      <w:r>
        <w:rPr>
          <w:b/>
          <w:bCs/>
        </w:rPr>
        <w:t>Next ADA Board Meeting:</w:t>
      </w:r>
      <w:r w:rsidR="00DA4501">
        <w:rPr>
          <w:b/>
          <w:bCs/>
        </w:rPr>
        <w:t xml:space="preserve">  </w:t>
      </w:r>
    </w:p>
    <w:p w:rsidRPr="00DA4501" w:rsidR="00DA4501" w:rsidP="00121511" w:rsidRDefault="00DA4501" w14:paraId="3D34ED5D" w14:textId="78185BE4"/>
    <w:sectPr w:rsidRPr="00DA4501" w:rsidR="00DA450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multi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multi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multi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multi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multi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multi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FAE6F5C"/>
    <w:multiLevelType w:val="multilevel"/>
    <w:tmpl w:val="FBE0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64B10"/>
    <w:multiLevelType w:val="multilevel"/>
    <w:tmpl w:val="333E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4D7"/>
    <w:multiLevelType w:val="hybrid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4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attachedTemplate r:id="rId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11"/>
    <w:rsid w:val="000E0073"/>
    <w:rsid w:val="00121511"/>
    <w:rsid w:val="001B6E1F"/>
    <w:rsid w:val="003A6044"/>
    <w:rsid w:val="004464DF"/>
    <w:rsid w:val="0048292A"/>
    <w:rsid w:val="0059169F"/>
    <w:rsid w:val="005B62DC"/>
    <w:rsid w:val="00645252"/>
    <w:rsid w:val="00691BC0"/>
    <w:rsid w:val="006D3D74"/>
    <w:rsid w:val="00767365"/>
    <w:rsid w:val="0083569A"/>
    <w:rsid w:val="0088792C"/>
    <w:rsid w:val="009D3666"/>
    <w:rsid w:val="00A9204E"/>
    <w:rsid w:val="00B04D64"/>
    <w:rsid w:val="00C127EF"/>
    <w:rsid w:val="00CB32AF"/>
    <w:rsid w:val="00D1032E"/>
    <w:rsid w:val="00D163A5"/>
    <w:rsid w:val="00DA4501"/>
    <w:rsid w:val="00E76BF8"/>
    <w:rsid w:val="017A1157"/>
    <w:rsid w:val="02CC8516"/>
    <w:rsid w:val="03753B9D"/>
    <w:rsid w:val="0456AC7F"/>
    <w:rsid w:val="053EE83F"/>
    <w:rsid w:val="0556A860"/>
    <w:rsid w:val="05570784"/>
    <w:rsid w:val="078E4D41"/>
    <w:rsid w:val="08A2AEA6"/>
    <w:rsid w:val="0C1767EB"/>
    <w:rsid w:val="0D3AB78B"/>
    <w:rsid w:val="0D76C950"/>
    <w:rsid w:val="0DC866D4"/>
    <w:rsid w:val="0DF69B19"/>
    <w:rsid w:val="0F8682E0"/>
    <w:rsid w:val="103031BD"/>
    <w:rsid w:val="1102CE93"/>
    <w:rsid w:val="11817114"/>
    <w:rsid w:val="13932725"/>
    <w:rsid w:val="13FFFA1E"/>
    <w:rsid w:val="14B6E45F"/>
    <w:rsid w:val="1509EEF7"/>
    <w:rsid w:val="15B68FEC"/>
    <w:rsid w:val="1CDA46AA"/>
    <w:rsid w:val="1DFA3C33"/>
    <w:rsid w:val="27CBF96D"/>
    <w:rsid w:val="27FBC9E6"/>
    <w:rsid w:val="2AC7D263"/>
    <w:rsid w:val="2ACAC47B"/>
    <w:rsid w:val="2E556FD5"/>
    <w:rsid w:val="2E842D55"/>
    <w:rsid w:val="2FD268AE"/>
    <w:rsid w:val="325697F0"/>
    <w:rsid w:val="3367997E"/>
    <w:rsid w:val="347D2EEF"/>
    <w:rsid w:val="35BBEC08"/>
    <w:rsid w:val="3663DBB9"/>
    <w:rsid w:val="37107CAE"/>
    <w:rsid w:val="37F6F9E2"/>
    <w:rsid w:val="39CBF415"/>
    <w:rsid w:val="39CC558C"/>
    <w:rsid w:val="3A9E09A1"/>
    <w:rsid w:val="3B3D9162"/>
    <w:rsid w:val="3B539F4A"/>
    <w:rsid w:val="3CA5D516"/>
    <w:rsid w:val="3CC3DAA4"/>
    <w:rsid w:val="3D924FA4"/>
    <w:rsid w:val="3DC6E030"/>
    <w:rsid w:val="3F026636"/>
    <w:rsid w:val="3F0FA5F9"/>
    <w:rsid w:val="42E8C016"/>
    <w:rsid w:val="42F0F598"/>
    <w:rsid w:val="48B6883F"/>
    <w:rsid w:val="4A88E0DC"/>
    <w:rsid w:val="4A8C3ADB"/>
    <w:rsid w:val="4C453667"/>
    <w:rsid w:val="4D21481A"/>
    <w:rsid w:val="4DC3DB9D"/>
    <w:rsid w:val="4E1A30E0"/>
    <w:rsid w:val="4EADB36B"/>
    <w:rsid w:val="4ED1E41E"/>
    <w:rsid w:val="522ECB07"/>
    <w:rsid w:val="5331B904"/>
    <w:rsid w:val="53A0DE11"/>
    <w:rsid w:val="54B68F9D"/>
    <w:rsid w:val="5526E014"/>
    <w:rsid w:val="562E2DAB"/>
    <w:rsid w:val="56D87ED3"/>
    <w:rsid w:val="59E8EBC7"/>
    <w:rsid w:val="5BE5D231"/>
    <w:rsid w:val="5C49A62D"/>
    <w:rsid w:val="5CDE1995"/>
    <w:rsid w:val="606638BC"/>
    <w:rsid w:val="639DD97E"/>
    <w:rsid w:val="65BBED65"/>
    <w:rsid w:val="66106CBA"/>
    <w:rsid w:val="67736299"/>
    <w:rsid w:val="67D2077B"/>
    <w:rsid w:val="6B53E88D"/>
    <w:rsid w:val="6BE780E3"/>
    <w:rsid w:val="6C4CFDBD"/>
    <w:rsid w:val="6DBD5685"/>
    <w:rsid w:val="702E4D5C"/>
    <w:rsid w:val="7493BB38"/>
    <w:rsid w:val="782036E4"/>
    <w:rsid w:val="79562067"/>
    <w:rsid w:val="7CA5AB42"/>
    <w:rsid w:val="7E6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A812"/>
  <w15:chartTrackingRefBased/>
  <w15:docId w15:val="{28B20018-2BDE-4D89-832C-11B34DED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D3D74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rsid w:val="006D3D74"/>
    <w:rPr>
      <w:rFonts w:asciiTheme="majorHAnsi" w:hAnsiTheme="majorHAnsi" w:eastAsiaTheme="majorEastAsia" w:cstheme="majorBidi"/>
      <w:color w:val="1F4E79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rsid w:val="00645252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45252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color="5B9BD5" w:themeColor="accent1" w:sz="2" w:space="10" w:shadow="1" w:frame="1"/>
        <w:left w:val="single" w:color="5B9BD5" w:themeColor="accent1" w:sz="2" w:space="10" w:shadow="1" w:frame="1"/>
        <w:bottom w:val="single" w:color="5B9BD5" w:themeColor="accent1" w:sz="2" w:space="10" w:shadow="1" w:frame="1"/>
        <w:right w:val="single" w:color="5B9BD5" w:themeColor="accent1" w:sz="2" w:space="10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styleId="HeaderChar" w:customStyle="1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styleId="FooterChar" w:customStyle="1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D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9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51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957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76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9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742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98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56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47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207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51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97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2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43AD60BF5C047A0E694E8ED73C66D" ma:contentTypeVersion="10" ma:contentTypeDescription="Create a new document." ma:contentTypeScope="" ma:versionID="9e0a4e8e63c9de940dcff6c62fdf8a54">
  <xsd:schema xmlns:xsd="http://www.w3.org/2001/XMLSchema" xmlns:xs="http://www.w3.org/2001/XMLSchema" xmlns:p="http://schemas.microsoft.com/office/2006/metadata/properties" xmlns:ns2="2457f4cb-8b82-49b5-a1a6-0a62939f4533" xmlns:ns3="f63d81e9-3917-4cd7-9746-e9221397d3bd" targetNamespace="http://schemas.microsoft.com/office/2006/metadata/properties" ma:root="true" ma:fieldsID="2b20353bc9d272af3c29e4febd12bb00" ns2:_="" ns3:_="">
    <xsd:import namespace="2457f4cb-8b82-49b5-a1a6-0a62939f4533"/>
    <xsd:import namespace="f63d81e9-3917-4cd7-9746-e9221397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7f4cb-8b82-49b5-a1a6-0a62939f4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d81e9-3917-4cd7-9746-e9221397d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04B30-98FB-41FF-B739-F58C1022A98E}"/>
</file>

<file path=customXml/itemProps2.xml><?xml version="1.0" encoding="utf-8"?>
<ds:datastoreItem xmlns:ds="http://schemas.openxmlformats.org/officeDocument/2006/customXml" ds:itemID="{49A3131E-9F46-4EF8-8F93-24492A48A2E9}"/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Single spaced (blank)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Hilary Starzynski</lastModifiedBy>
  <revision>11</revision>
  <dcterms:created xsi:type="dcterms:W3CDTF">2021-01-19T03:08:00.0000000Z</dcterms:created>
  <dcterms:modified xsi:type="dcterms:W3CDTF">2021-07-21T02:10:25.5679822Z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0x010100D5F43AD60BF5C047A0E694E8ED73C66D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